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IZO</w:t>
      </w:r>
      <w:r>
        <w:rPr>
          <w:rFonts w:ascii="Arial" w:cs="Arial" w:eastAsia="Arial" w:hAnsi="Arial"/>
          <w:b/>
          <w:bCs/>
          <w:color w:val="991B1B"/>
          <w:sz w:val="36"/>
          <w:szCs w:val="36"/>
        </w:rPr>
        <w:t xml:space="preserve">.</w:t>
      </w:r>
      <w:r>
        <w:rPr>
          <w:rFonts w:ascii="Courier New" w:cs="Courier New" w:eastAsia="Courier New" w:hAnsi="Courier New"/>
          <w:color w:val="707070"/>
          <w:spacing w:val="50"/>
          <w:sz w:val="14"/>
          <w:szCs w:val="14"/>
        </w:rPr>
        <w:t xml:space="preserve">   //  CREATIVE.MEDIA.AGENCY</w:t>
      </w:r>
    </w:p>
    <w:p>
      <w:pPr>
        <w:pBdr>
          <w:bottom w:val="single" w:color="1A1A1A" w:sz="12" w:space="1"/>
        </w:pBdr>
        <w:spacing w:after="240" w:before="0"/>
      </w:pPr>
      <w:r>
        <w:t xml:space="preserve"/>
      </w:r>
    </w:p>
    <w:tbl>
      <w:tblPr>
        <w:tblW w:type="dxa" w:w="45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00"/>
      </w:tblGrid>
      <w:tr>
        <w:tc>
          <w:tcPr>
            <w:tcW w:type="dxa" w:w="4500"/>
            <w:tcBorders>
              <w:top w:val="single" w:color="991B1B" w:sz="6"/>
              <w:left w:val="single" w:color="991B1B" w:sz="6"/>
              <w:bottom w:val="single" w:color="991B1B" w:sz="6"/>
              <w:right w:val="single" w:color="991B1B" w:sz="6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991B1B"/>
                <w:spacing w:val="50"/>
                <w:sz w:val="14"/>
                <w:szCs w:val="14"/>
              </w:rPr>
              <w:t xml:space="preserve">●  OFFICIAL  ·  CONFIDENTIAL  ·  2026</w:t>
            </w:r>
          </w:p>
        </w:tc>
      </w:tr>
    </w:tbl>
    <w:p>
      <w:pPr>
        <w:spacing w:after="0" w:before="2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A1A1A"/>
          <w:sz w:val="60"/>
          <w:szCs w:val="60"/>
        </w:rPr>
        <w:t xml:space="preserve">Booking Request</w:t>
      </w:r>
      <w:r>
        <w:rPr>
          <w:rFonts w:ascii="Arial" w:cs="Arial" w:eastAsia="Arial" w:hAnsi="Arial"/>
          <w:b/>
          <w:bCs/>
          <w:color w:val="991B1B"/>
          <w:sz w:val="60"/>
          <w:szCs w:val="60"/>
        </w:rPr>
        <w:t xml:space="preserve">.</w:t>
      </w:r>
    </w:p>
    <w:p>
      <w:pPr>
        <w:bidi/>
        <w:spacing w:after="60" w:before="0"/>
        <w:jc w:val="left"/>
      </w:pPr>
      <w:r>
        <w:rPr>
          <w:rFonts w:ascii="Arial" w:cs="Arial" w:eastAsia="Arial" w:hAnsi="Arial"/>
          <w:color w:val="707070"/>
          <w:sz w:val="28"/>
          <w:szCs w:val="28"/>
          <w:rtl/>
        </w:rPr>
        <w:t xml:space="preserve">طلب حجز خدمات تصوير</w:t>
      </w:r>
    </w:p>
    <w:p>
      <w:pPr>
        <w:spacing w:after="100" w:before="200"/>
      </w:pPr>
      <w:r>
        <w:rPr>
          <w:rFonts w:ascii="Arial" w:cs="Arial" w:eastAsia="Arial" w:hAnsi="Arial"/>
          <w:i/>
          <w:iCs/>
          <w:color w:val="707070"/>
          <w:sz w:val="22"/>
          <w:szCs w:val="22"/>
        </w:rPr>
        <w:t xml:space="preserve">Photography &amp; Videography Services</w:t>
      </w:r>
    </w:p>
    <w:p>
      <w:pPr>
        <w:spacing w:after="100" w:before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Please complete this form to initiate a booking request. All fields marked with an asterisk (*) are required. The IZO Media team will review the request and respond within 24 hours to confirm details and timeline.</w:t>
      </w:r>
    </w:p>
    <w:p>
      <w:pPr>
        <w:bidi/>
        <w:spacing w:after="240" w:before="0"/>
        <w:jc w:val="right"/>
      </w:pPr>
      <w:r>
        <w:rPr>
          <w:rFonts w:ascii="Arial" w:cs="Arial" w:eastAsia="Arial" w:hAnsi="Arial"/>
          <w:color w:val="707070"/>
          <w:sz w:val="20"/>
          <w:szCs w:val="20"/>
          <w:rtl/>
        </w:rPr>
        <w:t xml:space="preserve">يُرجى تعبئة النموذج لطلب الحجز. جميع الحقول المحددة بعلامة (*) إلزامية. سيقوم فريق IZO Media بمراجعة الطلب والرد خلال 24 ساعة لتأكيد التفاصيل والمواعيد.</w:t>
      </w:r>
    </w:p>
    <w:p>
      <w:pPr>
        <w:spacing w:after="0" w:before="16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1A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Courier New" w:cs="Courier New" w:eastAsia="Courier New" w:hAnsi="Courier New"/>
                <w:b/>
                <w:bCs/>
                <w:color w:val="EF4444"/>
                <w:spacing w:val="50"/>
                <w:sz w:val="14"/>
                <w:szCs w:val="14"/>
              </w:rPr>
              <w:t xml:space="preserve">01 / CONTACT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Contact Information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color w:val="BBBBBB"/>
                <w:sz w:val="20"/>
                <w:szCs w:val="20"/>
                <w:rtl/>
              </w:rPr>
              <w:t xml:space="preserve">معلومات التواصل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FULL NAME *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PROJECT OWNER</w:t>
            </w:r>
            <w:r>
              <w:rPr>
                <w:rFonts w:ascii="Courier New" w:cs="Courier New" w:eastAsia="Courier New" w:hAnsi="Courier New"/>
                <w:color w:val="707070"/>
                <w:spacing w:val="30"/>
                <w:sz w:val="14"/>
                <w:szCs w:val="14"/>
              </w:rPr>
              <w:t xml:space="preserve">   IF DIFFERENT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COMPANY / ORGANIZATION *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PHONE NUMBER *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EMAIL ADDRESS *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rPr>
          <w:trHeight w:val="480" w:hRule="atLeast"/>
        </w:trPr>
        <w:tc>
          <w:tcPr>
            <w:tcW w:type="dxa" w:w="10466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1A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Courier New" w:cs="Courier New" w:eastAsia="Courier New" w:hAnsi="Courier New"/>
                <w:b/>
                <w:bCs/>
                <w:color w:val="EF4444"/>
                <w:spacing w:val="50"/>
                <w:sz w:val="14"/>
                <w:szCs w:val="14"/>
              </w:rPr>
              <w:t xml:space="preserve">02 / PROJECT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Project Details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color w:val="BBBBBB"/>
                <w:sz w:val="20"/>
                <w:szCs w:val="20"/>
                <w:rtl/>
              </w:rPr>
              <w:t xml:space="preserve">تفاصيل المشروع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SERVICE TYPE *</w:t>
      </w:r>
      <w:r>
        <w:rPr>
          <w:rFonts w:ascii="Courier New" w:cs="Courier New" w:eastAsia="Courier New" w:hAnsi="Courier New"/>
          <w:color w:val="707070"/>
          <w:spacing w:val="30"/>
          <w:sz w:val="14"/>
          <w:szCs w:val="14"/>
        </w:rPr>
        <w:t xml:space="preserve">   SELECT ALL THAT APPLY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Video Production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إنتاج فيديو</w:t>
            </w:r>
          </w:p>
        </w:tc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Photography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تصوير فوتوغرافي</w:t>
            </w:r>
          </w:p>
        </w:tc>
      </w:tr>
      <w:tr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Event Coverage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تغطية فعاليات</w:t>
            </w:r>
          </w:p>
        </w:tc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Commercial Ad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إعلان تجاري</w:t>
            </w:r>
          </w:p>
        </w:tc>
      </w:tr>
      <w:tr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Social Content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محتوى سوشيال</w:t>
            </w:r>
          </w:p>
        </w:tc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Animation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رسوم متحركة</w:t>
            </w:r>
          </w:p>
        </w:tc>
      </w:tr>
      <w:tr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AI Content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محتوى بالذكاء الاصطناعي</w:t>
            </w:r>
          </w:p>
        </w:tc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Other (specify below)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شيء ثاني (يُحدد أدناه)</w:t>
            </w:r>
          </w:p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IF OTHER, PLEASE SPECIFY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rPr>
          <w:trHeight w:val="480" w:hRule="atLeast"/>
        </w:trPr>
        <w:tc>
          <w:tcPr>
            <w:tcW w:type="dxa" w:w="10466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PROJECT / CAMPAIGN TITLE *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rPr>
          <w:trHeight w:val="480" w:hRule="atLeast"/>
        </w:trPr>
        <w:tc>
          <w:tcPr>
            <w:tcW w:type="dxa" w:w="10466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ESTIMATED BUDGET (KWD)</w:t>
      </w:r>
      <w:r>
        <w:rPr>
          <w:rFonts w:ascii="Courier New" w:cs="Courier New" w:eastAsia="Courier New" w:hAnsi="Courier New"/>
          <w:color w:val="707070"/>
          <w:spacing w:val="30"/>
          <w:sz w:val="14"/>
          <w:szCs w:val="14"/>
        </w:rPr>
        <w:t xml:space="preserve">   OPTIONAL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rPr>
          <w:trHeight w:val="480" w:hRule="atLeast"/>
        </w:trPr>
        <w:tc>
          <w:tcPr>
            <w:tcW w:type="dxa" w:w="10466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PROJECT DESCRIPTION *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rPr>
          <w:trHeight w:val="1800" w:hRule="atLeast"/>
        </w:trPr>
        <w:tc>
          <w:tcPr>
            <w:tcW w:type="dxa" w:w="10466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SCRIPT AVAILABLE?</w:t>
      </w:r>
      <w:r>
        <w:rPr>
          <w:rFonts w:ascii="Courier New" w:cs="Courier New" w:eastAsia="Courier New" w:hAnsi="Courier New"/>
          <w:color w:val="707070"/>
          <w:spacing w:val="30"/>
          <w:sz w:val="14"/>
          <w:szCs w:val="14"/>
        </w:rPr>
        <w:t xml:space="preserve">   OPTIONAL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Yes — script ready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نعم، السكربت جاهز</w:t>
            </w:r>
          </w:p>
        </w:tc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No — need assistance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لا، نحتاج مساعدة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single" w:color="991B1B" w:sz="18"/>
              <w:bottom w:val="none" w:color="FFFFFF" w:sz="0"/>
              <w:right w:val="none" w:color="FFFFFF" w:sz="0"/>
            </w:tcBorders>
            <w:shd w:fill="F5F5F2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Service availability and project duration vary based on type and timing. The team will assess the project timeline upon review.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color w:val="707070"/>
                <w:sz w:val="20"/>
                <w:szCs w:val="20"/>
                <w:rtl/>
              </w:rPr>
              <w:t xml:space="preserve">يختلف وقت توفير الخدمة حسب نوع المشروع وتوقيته، وسيتم تقييم فترة المشروع من قبل الفريق المعني.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1A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Courier New" w:cs="Courier New" w:eastAsia="Courier New" w:hAnsi="Courier New"/>
                <w:b/>
                <w:bCs/>
                <w:color w:val="EF4444"/>
                <w:spacing w:val="50"/>
                <w:sz w:val="14"/>
                <w:szCs w:val="14"/>
              </w:rPr>
              <w:t xml:space="preserve">03 / SCHEDULE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Date &amp; Location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color w:val="BBBBBB"/>
                <w:sz w:val="20"/>
                <w:szCs w:val="20"/>
                <w:rtl/>
              </w:rPr>
              <w:t xml:space="preserve">الموعد والموقع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PREFERRED DATE *</w:t>
            </w:r>
            <w:r>
              <w:rPr>
                <w:rFonts w:ascii="Courier New" w:cs="Courier New" w:eastAsia="Courier New" w:hAnsi="Courier New"/>
                <w:color w:val="707070"/>
                <w:spacing w:val="30"/>
                <w:sz w:val="14"/>
                <w:szCs w:val="14"/>
              </w:rPr>
              <w:t xml:space="preserve">   DD / MM / YYYY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START TIME *</w:t>
            </w:r>
            <w:r>
              <w:rPr>
                <w:rFonts w:ascii="Courier New" w:cs="Courier New" w:eastAsia="Courier New" w:hAnsi="Courier New"/>
                <w:color w:val="707070"/>
                <w:spacing w:val="30"/>
                <w:sz w:val="14"/>
                <w:szCs w:val="14"/>
              </w:rPr>
              <w:t xml:space="preserve">   HH : MM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ESTIMATED DURATION</w:t>
            </w:r>
            <w:r>
              <w:rPr>
                <w:rFonts w:ascii="Courier New" w:cs="Courier New" w:eastAsia="Courier New" w:hAnsi="Courier New"/>
                <w:color w:val="707070"/>
                <w:spacing w:val="30"/>
                <w:sz w:val="14"/>
                <w:szCs w:val="14"/>
              </w:rPr>
              <w:t xml:space="preserve">   IN HOURS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LOCATION TYPE *</w:t>
            </w:r>
            <w:r>
              <w:rPr>
                <w:rFonts w:ascii="Courier New" w:cs="Courier New" w:eastAsia="Courier New" w:hAnsi="Courier New"/>
                <w:color w:val="707070"/>
                <w:spacing w:val="30"/>
                <w:sz w:val="14"/>
                <w:szCs w:val="14"/>
              </w:rPr>
              <w:t xml:space="preserve">   INDOOR / OUTDOOR / BRANCH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LOCATION ADDRESS / BRANCH NAME *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rPr>
          <w:trHeight w:val="480" w:hRule="atLeast"/>
        </w:trPr>
        <w:tc>
          <w:tcPr>
            <w:tcW w:type="dxa" w:w="10466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1A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Courier New" w:cs="Courier New" w:eastAsia="Courier New" w:hAnsi="Courier New"/>
                <w:b/>
                <w:bCs/>
                <w:color w:val="EF4444"/>
                <w:spacing w:val="50"/>
                <w:sz w:val="14"/>
                <w:szCs w:val="14"/>
              </w:rPr>
              <w:t xml:space="preserve">04 / CREW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Crew &amp; Equipment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color w:val="BBBBBB"/>
                <w:sz w:val="20"/>
                <w:szCs w:val="20"/>
                <w:rtl/>
              </w:rPr>
              <w:t xml:space="preserve">الفريق والمعدات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NUMBER OF CAMERA OPERATORS *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rPr>
          <w:trHeight w:val="480" w:hRule="atLeast"/>
        </w:trPr>
        <w:tc>
          <w:tcPr>
            <w:tcW w:type="dxa" w:w="10466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SPECIAL EQUIPMENT</w:t>
      </w:r>
      <w:r>
        <w:rPr>
          <w:rFonts w:ascii="Courier New" w:cs="Courier New" w:eastAsia="Courier New" w:hAnsi="Courier New"/>
          <w:color w:val="707070"/>
          <w:spacing w:val="30"/>
          <w:sz w:val="14"/>
          <w:szCs w:val="14"/>
        </w:rPr>
        <w:t xml:space="preserve">   SELECT WHAT YOU NEED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Drone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طائرة بدون طيار</w:t>
            </w:r>
          </w:p>
        </w:tc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Gimbal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ستابلايزر</w:t>
            </w:r>
          </w:p>
        </w:tc>
      </w:tr>
      <w:tr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Extra Lighting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إضاءة إضافية</w:t>
            </w:r>
          </w:p>
        </w:tc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Audio Setup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تسجيل صوت</w:t>
            </w:r>
          </w:p>
        </w:tc>
      </w:tr>
      <w:tr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Teleprompter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قارئ نصوص</w:t>
            </w:r>
          </w:p>
        </w:tc>
        <w:tc>
          <w:tcPr>
            <w:tcW w:type="dxa" w:w="5233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  <w:vAlign w:val="center"/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color w:val="1A1A1A"/>
                <w:sz w:val="28"/>
                <w:szCs w:val="28"/>
              </w:rPr>
              <w:t xml:space="preserve">☐ 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Studio Setup</w:t>
            </w:r>
          </w:p>
          <w:p>
            <w:pPr>
              <w:bidi/>
              <w:spacing w:after="0" w:before="0"/>
              <w:ind w:left="380"/>
              <w:jc w:val="left"/>
            </w:pPr>
            <w:r>
              <w:rPr>
                <w:rFonts w:ascii="Arial" w:cs="Arial" w:eastAsia="Arial" w:hAnsi="Arial"/>
                <w:color w:val="707070"/>
                <w:sz w:val="18"/>
                <w:szCs w:val="18"/>
                <w:rtl/>
              </w:rPr>
              <w:t xml:space="preserve">إعداد ستوديو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1A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 w:before="0"/>
            </w:pPr>
            <w:r>
              <w:rPr>
                <w:rFonts w:ascii="Courier New" w:cs="Courier New" w:eastAsia="Courier New" w:hAnsi="Courier New"/>
                <w:b/>
                <w:bCs/>
                <w:color w:val="EF4444"/>
                <w:spacing w:val="50"/>
                <w:sz w:val="14"/>
                <w:szCs w:val="14"/>
              </w:rPr>
              <w:t xml:space="preserve">05 / APPROVAL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Approvals &amp; Notes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color w:val="BBBBBB"/>
                <w:sz w:val="20"/>
                <w:szCs w:val="20"/>
                <w:rtl/>
              </w:rPr>
              <w:t xml:space="preserve">الاعتمادات والملاحظات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BUDGET CODE / COST CENTER</w:t>
            </w:r>
            <w:r>
              <w:rPr>
                <w:rFonts w:ascii="Courier New" w:cs="Courier New" w:eastAsia="Courier New" w:hAnsi="Courier New"/>
                <w:color w:val="707070"/>
                <w:spacing w:val="30"/>
                <w:sz w:val="14"/>
                <w:szCs w:val="14"/>
              </w:rPr>
              <w:t xml:space="preserve">   IF APPLICABLE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MANAGER APPROVAL NAME *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p>
      <w:pPr>
        <w:spacing w:after="80" w:before="200"/>
      </w:pPr>
      <w:r>
        <w:rPr>
          <w:rFonts w:ascii="Courier New" w:cs="Courier New" w:eastAsia="Courier New" w:hAnsi="Courier New"/>
          <w:b/>
          <w:bCs/>
          <w:color w:val="1A1A1A"/>
          <w:spacing w:val="40"/>
          <w:sz w:val="16"/>
          <w:szCs w:val="16"/>
        </w:rPr>
        <w:t xml:space="preserve">ADDITIONAL NOTES / SPECIAL REQUIREMENTS</w:t>
      </w:r>
      <w:r>
        <w:rPr>
          <w:rFonts w:ascii="Courier New" w:cs="Courier New" w:eastAsia="Courier New" w:hAnsi="Courier New"/>
          <w:color w:val="707070"/>
          <w:spacing w:val="30"/>
          <w:sz w:val="14"/>
          <w:szCs w:val="14"/>
        </w:rPr>
        <w:t xml:space="preserve">   OPTIONAL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466"/>
      </w:tblGrid>
      <w:tr>
        <w:trPr>
          <w:trHeight w:val="1500" w:hRule="atLeast"/>
        </w:trPr>
        <w:tc>
          <w:tcPr>
            <w:tcW w:type="dxa" w:w="10466"/>
            <w:tcBorders>
              <w:top w:val="single" w:color="E5E5E0" w:sz="4"/>
              <w:left w:val="single" w:color="E5E5E0" w:sz="4"/>
              <w:bottom w:val="single" w:color="E5E5E0" w:sz="4"/>
              <w:right w:val="single" w:color="E5E5E0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1A1A1A" w:sz="12" w:space="1"/>
        </w:pBdr>
        <w:spacing w:after="100" w:before="200"/>
      </w:pPr>
      <w:r>
        <w:t xml:space="preserve"/>
      </w:r>
    </w:p>
    <w:p>
      <w:pPr>
        <w:spacing w:after="100" w:before="240"/>
      </w:pPr>
      <w:r>
        <w:rPr>
          <w:rFonts w:ascii="Courier New" w:cs="Courier New" w:eastAsia="Courier New" w:hAnsi="Courier New"/>
          <w:b/>
          <w:bCs/>
          <w:color w:val="1A1A1A"/>
          <w:spacing w:val="50"/>
          <w:sz w:val="16"/>
          <w:szCs w:val="16"/>
        </w:rPr>
        <w:t xml:space="preserve">AUTHORIZATION &amp; SIGNATURE  ·  التوقيع والاعتماد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AUTHORIZED SIGNATORY NAME *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POSITION / TITLE *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33"/>
        <w:gridCol w:w="200"/>
        <w:gridCol w:w="5133"/>
      </w:tblGrid>
      <w:tr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SIGNATURE *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80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1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Courier New" w:cs="Courier New" w:eastAsia="Courier New" w:hAnsi="Courier New"/>
                <w:b/>
                <w:bCs/>
                <w:color w:val="1A1A1A"/>
                <w:spacing w:val="40"/>
                <w:sz w:val="16"/>
                <w:szCs w:val="16"/>
              </w:rPr>
              <w:t xml:space="preserve">DATE *</w:t>
            </w:r>
            <w:r>
              <w:rPr>
                <w:rFonts w:ascii="Courier New" w:cs="Courier New" w:eastAsia="Courier New" w:hAnsi="Courier New"/>
                <w:color w:val="707070"/>
                <w:spacing w:val="30"/>
                <w:sz w:val="14"/>
                <w:szCs w:val="14"/>
              </w:rPr>
              <w:t xml:space="preserve">   DD / MM / YYYY</w:t>
            </w:r>
          </w:p>
          <w:tbl>
            <w:tblPr>
              <w:tblW w:type="dxa" w:w="513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133"/>
            </w:tblGrid>
            <w:tr>
              <w:trPr>
                <w:trHeight w:val="480" w:hRule="atLeast"/>
              </w:trPr>
              <w:tc>
                <w:tcPr>
                  <w:tcW w:type="dxa" w:w="5133"/>
                  <w:tcBorders>
                    <w:top w:val="single" w:color="E5E5E0" w:sz="4"/>
                    <w:left w:val="single" w:color="E5E5E0" w:sz="4"/>
                    <w:bottom w:val="single" w:color="E5E5E0" w:sz="4"/>
                    <w:right w:val="single" w:color="E5E5E0" w:sz="4"/>
                  </w:tcBorders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  <w:vAlign w:val="center"/>
                </w:tcPr>
                <w:p>
                  <w: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E5E5E0" w:sz="6" w:space="1"/>
        </w:pBdr>
        <w:spacing w:after="60" w:before="400"/>
      </w:pPr>
      <w:r>
        <w:t xml:space="preserve"/>
      </w:r>
    </w:p>
    <w:p>
      <w:pPr>
        <w:tabs>
          <w:tab w:val="right" w:pos="10466"/>
        </w:tabs>
        <w:spacing w:after="40" w:before="0"/>
      </w:pPr>
      <w:r>
        <w:rPr>
          <w:rFonts w:ascii="Courier New" w:cs="Courier New" w:eastAsia="Courier New" w:hAnsi="Courier New"/>
          <w:b/>
          <w:bCs/>
          <w:color w:val="991B1B"/>
          <w:spacing w:val="50"/>
          <w:sz w:val="16"/>
          <w:szCs w:val="16"/>
        </w:rPr>
        <w:t xml:space="preserve">IZO MEDIA</w:t>
      </w:r>
      <w:r>
        <w:rPr>
          <w:rFonts w:ascii="Courier New" w:cs="Courier New" w:eastAsia="Courier New" w:hAnsi="Courier New"/>
          <w:color w:val="707070"/>
          <w:spacing w:val="50"/>
          <w:sz w:val="14"/>
          <w:szCs w:val="14"/>
        </w:rPr>
        <w:t xml:space="preserve">   //  CREATIVE.MEDIA.AGENCY</w:t>
      </w:r>
      <w:r>
        <w:t xml:space="preserve">	</w:t>
      </w:r>
      <w:r>
        <w:rPr>
          <w:rFonts w:ascii="Courier New" w:cs="Courier New" w:eastAsia="Courier New" w:hAnsi="Courier New"/>
          <w:color w:val="707070"/>
          <w:spacing w:val="50"/>
          <w:sz w:val="14"/>
          <w:szCs w:val="14"/>
        </w:rPr>
        <w:t xml:space="preserve">BOOKING REQUEST  ·  OFFICIAL FORM</w:t>
      </w:r>
    </w:p>
    <w:p>
      <w:pPr>
        <w:tabs>
          <w:tab w:val="right" w:pos="10466"/>
        </w:tabs>
        <w:spacing w:after="0" w:before="80"/>
      </w:pPr>
      <w:r>
        <w:rPr>
          <w:rFonts w:ascii="Arial" w:cs="Arial" w:eastAsia="Arial" w:hAnsi="Arial"/>
          <w:color w:val="707070"/>
          <w:sz w:val="16"/>
          <w:szCs w:val="16"/>
        </w:rPr>
        <w:t xml:space="preserve">P. +965 9669 0879  ·  E. hello@izo-media.com  ·  W. izo-media.com</w:t>
      </w:r>
      <w:r>
        <w:t xml:space="preserve">	</w:t>
      </w:r>
      <w:r>
        <w:rPr>
          <w:rFonts w:ascii="Arial" w:cs="Arial" w:eastAsia="Arial" w:hAnsi="Arial"/>
          <w:color w:val="707070"/>
          <w:sz w:val="16"/>
          <w:szCs w:val="16"/>
        </w:rPr>
        <w:t xml:space="preserve">Omar Bin Alkatab St., Morqab, Kuwait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IZO Media — Booking Request Form</dc:title>
  <dc:creator>IZO Media</dc:creator>
  <dc:description>Official offline booking request form for photography and videography services</dc:description>
  <cp:lastModifiedBy>Un-named</cp:lastModifiedBy>
  <cp:revision>1</cp:revision>
  <dcterms:created xsi:type="dcterms:W3CDTF">2026-04-29T20:24:30.503Z</dcterms:created>
  <dcterms:modified xsi:type="dcterms:W3CDTF">2026-04-29T20:24:30.504Z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